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40" w:rsidRPr="00127D40" w:rsidRDefault="00127D40" w:rsidP="00127D40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3EB9767" wp14:editId="101C2157">
            <wp:simplePos x="0" y="0"/>
            <wp:positionH relativeFrom="page">
              <wp:posOffset>11747500</wp:posOffset>
            </wp:positionH>
            <wp:positionV relativeFrom="topMargin">
              <wp:posOffset>11684000</wp:posOffset>
            </wp:positionV>
            <wp:extent cx="406400" cy="4064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4D359CF5" wp14:editId="1CD348FC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人教版</w:t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九年级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第十八章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电功率</w:t>
      </w:r>
    </w:p>
    <w:p w:rsidR="00AF119D" w:rsidRDefault="00127D40" w:rsidP="00AF119D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</w:t>
      </w:r>
      <w:r w:rsidRPr="00127D40">
        <w:rPr>
          <w:b/>
          <w:color w:val="00B0F0"/>
          <w:sz w:val="28"/>
          <w:szCs w:val="21"/>
        </w:rPr>
        <w:t>2</w:t>
      </w:r>
      <w:r w:rsidRPr="00127D40">
        <w:rPr>
          <w:b/>
          <w:color w:val="00B0F0"/>
          <w:sz w:val="28"/>
          <w:szCs w:val="21"/>
        </w:rPr>
        <w:t>节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电功率（第</w:t>
      </w:r>
      <w:r w:rsidR="00BF2E11">
        <w:rPr>
          <w:rFonts w:hint="eastAsia"/>
          <w:b/>
          <w:color w:val="00B0F0"/>
          <w:sz w:val="28"/>
          <w:szCs w:val="21"/>
        </w:rPr>
        <w:t>2</w:t>
      </w:r>
      <w:r w:rsidRPr="00127D40">
        <w:rPr>
          <w:b/>
          <w:color w:val="00B0F0"/>
          <w:sz w:val="28"/>
          <w:szCs w:val="21"/>
        </w:rPr>
        <w:t>课时）</w:t>
      </w:r>
      <w:r w:rsidR="00AF119D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10426700</wp:posOffset>
            </wp:positionV>
            <wp:extent cx="393700" cy="279400"/>
            <wp:effectExtent l="0" t="0" r="6350" b="635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119D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E11" w:rsidRDefault="00BF2E11" w:rsidP="00127D40">
      <w:pPr>
        <w:adjustRightInd w:val="0"/>
        <w:spacing w:line="360" w:lineRule="auto"/>
        <w:jc w:val="center"/>
        <w:rPr>
          <w:rFonts w:hint="eastAsia"/>
          <w:szCs w:val="21"/>
        </w:rPr>
      </w:pPr>
    </w:p>
    <w:p w:rsidR="00993516" w:rsidRDefault="00993516" w:rsidP="0099351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993516" w:rsidRDefault="00993516" w:rsidP="00E0737F"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知道电功率表示消耗电能的快慢，知道电功率的单位是</w:t>
      </w:r>
      <w:r>
        <w:rPr>
          <w:szCs w:val="21"/>
        </w:rPr>
        <w:t>W</w:t>
      </w:r>
      <w:r>
        <w:rPr>
          <w:rFonts w:hint="eastAsia"/>
          <w:szCs w:val="21"/>
        </w:rPr>
        <w:t>或</w:t>
      </w:r>
      <w:r>
        <w:rPr>
          <w:szCs w:val="21"/>
        </w:rPr>
        <w:t>kW</w:t>
      </w:r>
      <w:r>
        <w:rPr>
          <w:rFonts w:hint="eastAsia"/>
          <w:szCs w:val="21"/>
        </w:rPr>
        <w:t>。</w:t>
      </w:r>
    </w:p>
    <w:p w:rsidR="00993516" w:rsidRDefault="00993516" w:rsidP="00E0737F"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会用电功率的计算公式</w:t>
      </w:r>
      <w:r>
        <w:rPr>
          <w:i/>
          <w:iCs/>
          <w:szCs w:val="21"/>
        </w:rPr>
        <w:t>P=W / t</w:t>
      </w:r>
      <w:r>
        <w:rPr>
          <w:rFonts w:hint="eastAsia"/>
          <w:szCs w:val="21"/>
        </w:rPr>
        <w:t>进行简单的计算。</w:t>
      </w:r>
    </w:p>
    <w:p w:rsidR="00993516" w:rsidRDefault="00993516" w:rsidP="00E0737F">
      <w:pPr>
        <w:numPr>
          <w:ilvl w:val="0"/>
          <w:numId w:val="1"/>
        </w:num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会用电功率的概念解释生活中的一些现象</w:t>
      </w:r>
    </w:p>
    <w:p w:rsidR="00993516" w:rsidRDefault="00993516" w:rsidP="00993516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  <w:r>
        <w:rPr>
          <w:rFonts w:hint="eastAsia"/>
          <w:kern w:val="0"/>
          <w:szCs w:val="21"/>
        </w:rPr>
        <w:t>掌握电功率的概念</w:t>
      </w:r>
    </w:p>
    <w:p w:rsidR="00993516" w:rsidRDefault="00993516" w:rsidP="00993516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  <w:r>
        <w:rPr>
          <w:rFonts w:hint="eastAsia"/>
          <w:kern w:val="0"/>
          <w:szCs w:val="21"/>
        </w:rPr>
        <w:t>掌握电功率的概念及电功率的计算</w:t>
      </w:r>
    </w:p>
    <w:p w:rsidR="00993516" w:rsidRDefault="00993516" w:rsidP="00993516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自主预习</w:t>
      </w:r>
      <w:r>
        <w:rPr>
          <w:rFonts w:hint="eastAsia"/>
          <w:szCs w:val="21"/>
        </w:rPr>
        <w:t>】</w:t>
      </w:r>
    </w:p>
    <w:p w:rsidR="00993516" w:rsidRDefault="00993516" w:rsidP="00E0737F">
      <w:pPr>
        <w:numPr>
          <w:ilvl w:val="0"/>
          <w:numId w:val="3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做额定电压</w:t>
      </w:r>
      <w:r>
        <w:rPr>
          <w:szCs w:val="21"/>
          <w:u w:val="single"/>
        </w:rPr>
        <w:t xml:space="preserve">            </w:t>
      </w:r>
      <w:r>
        <w:rPr>
          <w:rFonts w:hint="eastAsia"/>
          <w:szCs w:val="21"/>
        </w:rPr>
        <w:t>，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叫做额定功率。</w:t>
      </w:r>
    </w:p>
    <w:p w:rsidR="00993516" w:rsidRDefault="00993516" w:rsidP="00E0737F">
      <w:pPr>
        <w:numPr>
          <w:ilvl w:val="0"/>
          <w:numId w:val="3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电功率</w:t>
      </w:r>
      <w:r>
        <w:rPr>
          <w:i/>
          <w:szCs w:val="21"/>
        </w:rPr>
        <w:t>P</w:t>
      </w:r>
      <w:r>
        <w:rPr>
          <w:rFonts w:hint="eastAsia"/>
          <w:szCs w:val="21"/>
        </w:rPr>
        <w:t>和电流</w:t>
      </w:r>
      <w:r>
        <w:rPr>
          <w:i/>
          <w:szCs w:val="21"/>
        </w:rPr>
        <w:t>I</w:t>
      </w:r>
      <w:r>
        <w:rPr>
          <w:rFonts w:hint="eastAsia"/>
          <w:szCs w:val="21"/>
        </w:rPr>
        <w:t>、电压</w:t>
      </w:r>
      <w:r>
        <w:rPr>
          <w:i/>
          <w:szCs w:val="21"/>
        </w:rPr>
        <w:t>U</w:t>
      </w:r>
      <w:r>
        <w:rPr>
          <w:rFonts w:hint="eastAsia"/>
          <w:szCs w:val="21"/>
        </w:rPr>
        <w:t>之间的关系满足公式</w:t>
      </w:r>
      <w:r>
        <w:rPr>
          <w:szCs w:val="21"/>
        </w:rPr>
        <w:t>__________</w:t>
      </w:r>
    </w:p>
    <w:p w:rsidR="00993516" w:rsidRDefault="00993516" w:rsidP="00E0737F">
      <w:pPr>
        <w:numPr>
          <w:ilvl w:val="0"/>
          <w:numId w:val="3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电灯泡上标着</w:t>
      </w:r>
      <w:r>
        <w:rPr>
          <w:szCs w:val="21"/>
        </w:rPr>
        <w:t>“PZ220 25”</w:t>
      </w:r>
      <w:r>
        <w:rPr>
          <w:rFonts w:hint="eastAsia"/>
          <w:szCs w:val="21"/>
        </w:rPr>
        <w:t>字样，其中</w:t>
      </w:r>
      <w:r>
        <w:rPr>
          <w:szCs w:val="21"/>
        </w:rPr>
        <w:t>PZ</w:t>
      </w:r>
      <w:r>
        <w:rPr>
          <w:rFonts w:hint="eastAsia"/>
          <w:szCs w:val="21"/>
        </w:rPr>
        <w:t>是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>，</w:t>
      </w:r>
      <w:r>
        <w:rPr>
          <w:szCs w:val="21"/>
        </w:rPr>
        <w:t>220</w:t>
      </w:r>
      <w:r>
        <w:rPr>
          <w:rFonts w:hint="eastAsia"/>
          <w:szCs w:val="21"/>
        </w:rPr>
        <w:t>是指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，</w:t>
      </w:r>
      <w:r>
        <w:rPr>
          <w:szCs w:val="21"/>
        </w:rPr>
        <w:t>25</w:t>
      </w:r>
      <w:r>
        <w:rPr>
          <w:rFonts w:hint="eastAsia"/>
          <w:szCs w:val="21"/>
        </w:rPr>
        <w:t>是指</w:t>
      </w:r>
      <w:r>
        <w:rPr>
          <w:szCs w:val="21"/>
          <w:u w:val="single" w:color="000000"/>
        </w:rPr>
        <w:t xml:space="preserve">        </w:t>
      </w:r>
    </w:p>
    <w:p w:rsidR="00993516" w:rsidRDefault="00993516" w:rsidP="00E0737F">
      <w:pPr>
        <w:numPr>
          <w:ilvl w:val="0"/>
          <w:numId w:val="3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当实际电压等于额定电压时，实际功率才等于额定功率，当实际电压小于额定电压时，实际功率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额定功率，当实际电压大于额定电压时，实际功率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额定功率。</w:t>
      </w:r>
    </w:p>
    <w:p w:rsidR="00993516" w:rsidRDefault="00993516" w:rsidP="00E0737F">
      <w:pPr>
        <w:numPr>
          <w:ilvl w:val="0"/>
          <w:numId w:val="3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电功率的两个推导公式（适用于</w:t>
      </w:r>
      <w:r>
        <w:rPr>
          <w:rFonts w:hint="eastAsia"/>
          <w:color w:val="000000"/>
        </w:rPr>
        <w:t>纯电阻电路</w:t>
      </w:r>
      <w:r>
        <w:rPr>
          <w:rFonts w:hint="eastAsia"/>
          <w:szCs w:val="21"/>
        </w:rPr>
        <w:t>）：</w:t>
      </w:r>
      <w:r>
        <w:rPr>
          <w:szCs w:val="21"/>
          <w:u w:val="single"/>
        </w:rPr>
        <w:t xml:space="preserve">                  </w:t>
      </w:r>
    </w:p>
    <w:p w:rsidR="00993516" w:rsidRDefault="00993516" w:rsidP="00993516">
      <w:pPr>
        <w:adjustRightInd w:val="0"/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993516" w:rsidRDefault="00993516" w:rsidP="00993516">
      <w:pPr>
        <w:spacing w:line="360" w:lineRule="auto"/>
        <w:ind w:firstLineChars="200" w:firstLine="420"/>
        <w:rPr>
          <w:b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学生活动一：</w:t>
      </w:r>
      <w:r>
        <w:rPr>
          <w:rFonts w:hint="eastAsia"/>
          <w:b/>
          <w:bCs/>
          <w:szCs w:val="21"/>
        </w:rPr>
        <w:t>电功率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取一个标有</w:t>
      </w:r>
      <w:r>
        <w:rPr>
          <w:szCs w:val="21"/>
        </w:rPr>
        <w:t>“2.5V  0.75W”</w:t>
      </w:r>
      <w:r>
        <w:rPr>
          <w:rFonts w:hint="eastAsia"/>
          <w:szCs w:val="21"/>
        </w:rPr>
        <w:t>的小灯泡，让学生根据如图甲所示的电路图，连接实物图乙，连接好实物图后，移动滑片，使小灯泡两端的电压为</w:t>
      </w:r>
      <w:r>
        <w:rPr>
          <w:szCs w:val="21"/>
        </w:rPr>
        <w:t>2.5V</w:t>
      </w:r>
      <w:r>
        <w:rPr>
          <w:rFonts w:hint="eastAsia"/>
          <w:szCs w:val="21"/>
        </w:rPr>
        <w:t>，记下电流表的示数，并观察记录小灯泡的发光情况。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再分别移动滑轮，使实电压表的示数为</w:t>
      </w:r>
      <w:r>
        <w:rPr>
          <w:szCs w:val="21"/>
        </w:rPr>
        <w:t>2V</w:t>
      </w:r>
      <w:r>
        <w:rPr>
          <w:rFonts w:hint="eastAsia"/>
          <w:szCs w:val="21"/>
        </w:rPr>
        <w:t>和</w:t>
      </w:r>
      <w:r>
        <w:rPr>
          <w:szCs w:val="21"/>
        </w:rPr>
        <w:t>3V</w:t>
      </w:r>
      <w:r>
        <w:rPr>
          <w:rFonts w:hint="eastAsia"/>
          <w:szCs w:val="21"/>
        </w:rPr>
        <w:t>时，记录下电流表的示数和小灯泡的亮暗情况。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14650" cy="1219200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问题</w:t>
      </w:r>
      <w:r>
        <w:rPr>
          <w:szCs w:val="21"/>
        </w:rPr>
        <w:t>1</w:t>
      </w:r>
      <w:r>
        <w:rPr>
          <w:rFonts w:hint="eastAsia"/>
          <w:szCs w:val="21"/>
        </w:rPr>
        <w:t>：从实验所记录的数据中，根据自己的理解，能否分析这些数据哪些是额定电压、实</w:t>
      </w:r>
      <w:r>
        <w:rPr>
          <w:rFonts w:hint="eastAsia"/>
          <w:szCs w:val="21"/>
        </w:rPr>
        <w:lastRenderedPageBreak/>
        <w:t>际电压、额定功率、实际功率？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问题</w:t>
      </w:r>
      <w:r>
        <w:rPr>
          <w:szCs w:val="21"/>
        </w:rPr>
        <w:t>2</w:t>
      </w:r>
      <w:r>
        <w:rPr>
          <w:rFonts w:hint="eastAsia"/>
          <w:szCs w:val="21"/>
        </w:rPr>
        <w:t>：根据你的理解，说出什么是额定功率、额定电压。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总结：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）实验中小灯泡两端的</w:t>
      </w:r>
      <w:r>
        <w:rPr>
          <w:szCs w:val="21"/>
        </w:rPr>
        <w:t>2.5V</w:t>
      </w:r>
      <w:r>
        <w:rPr>
          <w:rFonts w:hint="eastAsia"/>
          <w:szCs w:val="21"/>
        </w:rPr>
        <w:t>、</w:t>
      </w:r>
      <w:r>
        <w:rPr>
          <w:szCs w:val="21"/>
        </w:rPr>
        <w:t>2V</w:t>
      </w:r>
      <w:r>
        <w:rPr>
          <w:rFonts w:hint="eastAsia"/>
          <w:szCs w:val="21"/>
        </w:rPr>
        <w:t>、</w:t>
      </w:r>
      <w:r>
        <w:rPr>
          <w:szCs w:val="21"/>
        </w:rPr>
        <w:t>3V</w:t>
      </w:r>
      <w:r>
        <w:rPr>
          <w:rFonts w:hint="eastAsia"/>
          <w:szCs w:val="21"/>
        </w:rPr>
        <w:t>为真实所加的电压，故它们是</w:t>
      </w:r>
      <w:r>
        <w:rPr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）当小灯泡两端的所加的</w:t>
      </w:r>
      <w:r>
        <w:rPr>
          <w:rFonts w:hint="eastAsia"/>
          <w:color w:val="000000"/>
          <w:szCs w:val="21"/>
        </w:rPr>
        <w:t>实际电压为时</w:t>
      </w:r>
      <w:r>
        <w:rPr>
          <w:color w:val="000000"/>
          <w:szCs w:val="21"/>
          <w:u w:val="single"/>
        </w:rPr>
        <w:t xml:space="preserve">     </w:t>
      </w:r>
      <w:r>
        <w:rPr>
          <w:rFonts w:hint="eastAsia"/>
          <w:color w:val="000000"/>
          <w:szCs w:val="21"/>
        </w:rPr>
        <w:t>，此时小灯泡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</w:rPr>
        <w:t>，此时的电功率为</w:t>
      </w:r>
      <w:r>
        <w:rPr>
          <w:color w:val="000000"/>
          <w:szCs w:val="21"/>
          <w:u w:val="single"/>
        </w:rPr>
        <w:t xml:space="preserve">        </w:t>
      </w:r>
      <w:r>
        <w:rPr>
          <w:rFonts w:hint="eastAsia"/>
          <w:szCs w:val="21"/>
        </w:rPr>
        <w:t>。</w:t>
      </w:r>
    </w:p>
    <w:p w:rsidR="00993516" w:rsidRDefault="00993516" w:rsidP="00993516">
      <w:pPr>
        <w:spacing w:line="360" w:lineRule="auto"/>
        <w:rPr>
          <w:szCs w:val="21"/>
        </w:rPr>
      </w:pP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额定电压：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；为额定电功率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</w:rPr>
        <w:t>；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为实际电压，为实际功率。</w:t>
      </w:r>
    </w:p>
    <w:p w:rsidR="00993516" w:rsidRDefault="00993516" w:rsidP="00993516">
      <w:pPr>
        <w:spacing w:line="360" w:lineRule="auto"/>
        <w:ind w:firstLineChars="100" w:firstLine="210"/>
        <w:rPr>
          <w:szCs w:val="21"/>
        </w:rPr>
      </w:pPr>
      <w:r>
        <w:rPr>
          <w:rFonts w:hint="eastAsia"/>
          <w:szCs w:val="21"/>
        </w:rPr>
        <w:t>实验</w:t>
      </w:r>
      <w:r>
        <w:rPr>
          <w:szCs w:val="21"/>
        </w:rPr>
        <w:t>2</w:t>
      </w:r>
      <w:r>
        <w:rPr>
          <w:rFonts w:hint="eastAsia"/>
          <w:szCs w:val="21"/>
        </w:rPr>
        <w:t>：取</w:t>
      </w:r>
      <w:r>
        <w:rPr>
          <w:szCs w:val="21"/>
        </w:rPr>
        <w:t>“220 V  40 W”</w:t>
      </w:r>
      <w:r>
        <w:rPr>
          <w:rFonts w:hint="eastAsia"/>
          <w:szCs w:val="21"/>
        </w:rPr>
        <w:t>和</w:t>
      </w:r>
      <w:r>
        <w:rPr>
          <w:szCs w:val="21"/>
        </w:rPr>
        <w:t>“220 V  15 W”</w:t>
      </w:r>
      <w:r>
        <w:rPr>
          <w:rFonts w:hint="eastAsia"/>
          <w:szCs w:val="21"/>
        </w:rPr>
        <w:t>的两盏灯泡，将它们并联接入电压为</w:t>
      </w:r>
      <w:r>
        <w:rPr>
          <w:szCs w:val="21"/>
        </w:rPr>
        <w:t>220 V</w:t>
      </w:r>
      <w:r>
        <w:rPr>
          <w:rFonts w:hint="eastAsia"/>
          <w:szCs w:val="21"/>
        </w:rPr>
        <w:t>的电路中。观察两只灯泡的亮暗。（接入前先让学生猜想：可能是哪一盏灯较亮？）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color w:val="FFFFFF"/>
          <w:szCs w:val="21"/>
        </w:rPr>
        <w:t xml:space="preserve"> </w:t>
      </w:r>
    </w:p>
    <w:p w:rsidR="00993516" w:rsidRDefault="00993516" w:rsidP="00993516">
      <w:pPr>
        <w:spacing w:line="360" w:lineRule="auto"/>
        <w:ind w:firstLineChars="100" w:firstLine="210"/>
        <w:rPr>
          <w:szCs w:val="21"/>
        </w:rPr>
      </w:pPr>
      <w:r>
        <w:rPr>
          <w:rFonts w:hint="eastAsia"/>
          <w:szCs w:val="21"/>
        </w:rPr>
        <w:t>实验</w:t>
      </w:r>
      <w:r>
        <w:rPr>
          <w:szCs w:val="21"/>
        </w:rPr>
        <w:t>3</w:t>
      </w:r>
      <w:r>
        <w:rPr>
          <w:rFonts w:hint="eastAsia"/>
          <w:szCs w:val="21"/>
        </w:rPr>
        <w:t>：取</w:t>
      </w:r>
      <w:r>
        <w:rPr>
          <w:szCs w:val="21"/>
        </w:rPr>
        <w:t>“220 V 40 W”</w:t>
      </w:r>
      <w:r>
        <w:rPr>
          <w:rFonts w:hint="eastAsia"/>
          <w:szCs w:val="21"/>
        </w:rPr>
        <w:t>和</w:t>
      </w:r>
      <w:r>
        <w:rPr>
          <w:szCs w:val="21"/>
        </w:rPr>
        <w:t>“220 V 15 W”</w:t>
      </w:r>
      <w:r>
        <w:rPr>
          <w:rFonts w:hint="eastAsia"/>
          <w:szCs w:val="21"/>
        </w:rPr>
        <w:t>的两盏灯泡，将它们串联接入电压为</w:t>
      </w:r>
      <w:r>
        <w:rPr>
          <w:szCs w:val="21"/>
        </w:rPr>
        <w:t>220 V</w:t>
      </w:r>
      <w:r>
        <w:rPr>
          <w:rFonts w:hint="eastAsia"/>
          <w:szCs w:val="21"/>
        </w:rPr>
        <w:t>的电路中。（接入前先让学生猜想：可能是哪一盏灯亮？）</w:t>
      </w:r>
    </w:p>
    <w:p w:rsidR="00993516" w:rsidRDefault="00993516" w:rsidP="00993516">
      <w:pPr>
        <w:spacing w:line="360" w:lineRule="auto"/>
        <w:ind w:firstLineChars="100" w:firstLine="210"/>
        <w:rPr>
          <w:szCs w:val="21"/>
        </w:rPr>
      </w:pPr>
      <w:r>
        <w:rPr>
          <w:rFonts w:hint="eastAsia"/>
          <w:szCs w:val="21"/>
        </w:rPr>
        <w:t>实验总结：</w:t>
      </w:r>
    </w:p>
    <w:p w:rsidR="00993516" w:rsidRDefault="00993516" w:rsidP="00993516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）两盏灯都正常工作时，</w:t>
      </w:r>
      <w:r>
        <w:rPr>
          <w:szCs w:val="21"/>
        </w:rPr>
        <w:t>40 W</w:t>
      </w:r>
      <w:r>
        <w:rPr>
          <w:rFonts w:hint="eastAsia"/>
          <w:szCs w:val="21"/>
        </w:rPr>
        <w:t>灯比</w:t>
      </w:r>
      <w:r>
        <w:rPr>
          <w:szCs w:val="21"/>
        </w:rPr>
        <w:t>15 W</w:t>
      </w:r>
      <w:r>
        <w:rPr>
          <w:rFonts w:hint="eastAsia"/>
          <w:szCs w:val="21"/>
        </w:rPr>
        <w:t>灯亮，此时两盏灯的实际电压都等于额定电压，</w:t>
      </w:r>
      <w:r>
        <w:rPr>
          <w:rFonts w:hint="eastAsia"/>
          <w:color w:val="000000"/>
          <w:szCs w:val="21"/>
        </w:rPr>
        <w:t>两盏灯的实际功率</w:t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int="eastAsia"/>
          <w:color w:val="000000"/>
          <w:szCs w:val="21"/>
        </w:rPr>
        <w:t>额定功率</w:t>
      </w:r>
      <w:r>
        <w:rPr>
          <w:rFonts w:hint="eastAsia"/>
          <w:szCs w:val="21"/>
        </w:rPr>
        <w:t>。</w:t>
      </w:r>
    </w:p>
    <w:p w:rsidR="00993516" w:rsidRDefault="00993516" w:rsidP="00993516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）两灯串联接在</w:t>
      </w:r>
      <w:r>
        <w:rPr>
          <w:szCs w:val="21"/>
        </w:rPr>
        <w:t>220V</w:t>
      </w:r>
      <w:r>
        <w:rPr>
          <w:rFonts w:hint="eastAsia"/>
          <w:szCs w:val="21"/>
        </w:rPr>
        <w:t>的电路中时，</w:t>
      </w:r>
      <w:r>
        <w:rPr>
          <w:szCs w:val="21"/>
        </w:rPr>
        <w:t>15 W</w:t>
      </w:r>
      <w:r>
        <w:rPr>
          <w:rFonts w:hint="eastAsia"/>
          <w:szCs w:val="21"/>
        </w:rPr>
        <w:t>灯比</w:t>
      </w:r>
      <w:r>
        <w:rPr>
          <w:szCs w:val="21"/>
        </w:rPr>
        <w:t>40 W</w:t>
      </w:r>
      <w:r>
        <w:rPr>
          <w:rFonts w:hint="eastAsia"/>
          <w:szCs w:val="21"/>
        </w:rPr>
        <w:t>灯亮，因为此时</w:t>
      </w:r>
      <w:r>
        <w:rPr>
          <w:szCs w:val="21"/>
        </w:rPr>
        <w:t>15W</w:t>
      </w:r>
      <w:r>
        <w:rPr>
          <w:rFonts w:hint="eastAsia"/>
          <w:szCs w:val="21"/>
        </w:rPr>
        <w:t>灯泡的实际功率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40W</w:t>
      </w:r>
      <w:r>
        <w:rPr>
          <w:rFonts w:hint="eastAsia"/>
          <w:szCs w:val="21"/>
        </w:rPr>
        <w:t>灯泡的实际功率。</w:t>
      </w:r>
    </w:p>
    <w:tbl>
      <w:tblPr>
        <w:tblW w:w="4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2224"/>
      </w:tblGrid>
      <w:tr w:rsidR="00993516" w:rsidTr="00993516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516" w:rsidRDefault="00993516">
            <w:pPr>
              <w:spacing w:line="360" w:lineRule="auto"/>
              <w:jc w:val="center"/>
              <w:rPr>
                <w:rFonts w:eastAsia="黑体"/>
                <w:i/>
                <w:szCs w:val="21"/>
              </w:rPr>
            </w:pPr>
            <w:r>
              <w:rPr>
                <w:rFonts w:eastAsia="黑体"/>
                <w:i/>
                <w:szCs w:val="21"/>
              </w:rPr>
              <w:t>U</w:t>
            </w:r>
            <w:r>
              <w:rPr>
                <w:rFonts w:eastAsia="黑体" w:hint="eastAsia"/>
                <w:szCs w:val="21"/>
                <w:vertAlign w:val="subscript"/>
              </w:rPr>
              <w:t>实</w:t>
            </w:r>
            <w:r>
              <w:rPr>
                <w:rFonts w:eastAsia="黑体" w:hint="eastAsia"/>
                <w:szCs w:val="21"/>
              </w:rPr>
              <w:t>与</w:t>
            </w:r>
            <w:r>
              <w:rPr>
                <w:rFonts w:eastAsia="黑体"/>
                <w:i/>
                <w:szCs w:val="21"/>
              </w:rPr>
              <w:t>U</w:t>
            </w:r>
            <w:r>
              <w:rPr>
                <w:rFonts w:eastAsia="黑体" w:hint="eastAsia"/>
                <w:szCs w:val="21"/>
                <w:vertAlign w:val="subscript"/>
              </w:rPr>
              <w:t>额</w:t>
            </w:r>
            <w:r>
              <w:rPr>
                <w:rFonts w:eastAsia="黑体" w:hint="eastAsia"/>
                <w:szCs w:val="21"/>
              </w:rPr>
              <w:t>的关系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516" w:rsidRDefault="009935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黑体"/>
                <w:i/>
                <w:szCs w:val="21"/>
              </w:rPr>
              <w:t>P</w:t>
            </w:r>
            <w:r>
              <w:rPr>
                <w:rFonts w:eastAsia="黑体" w:hint="eastAsia"/>
                <w:szCs w:val="21"/>
                <w:vertAlign w:val="subscript"/>
              </w:rPr>
              <w:t>实</w:t>
            </w:r>
            <w:r>
              <w:rPr>
                <w:rFonts w:eastAsia="黑体" w:hint="eastAsia"/>
                <w:szCs w:val="21"/>
              </w:rPr>
              <w:t>与</w:t>
            </w:r>
            <w:r>
              <w:rPr>
                <w:rFonts w:eastAsia="黑体"/>
                <w:i/>
                <w:szCs w:val="21"/>
              </w:rPr>
              <w:t>P</w:t>
            </w:r>
            <w:r>
              <w:rPr>
                <w:rFonts w:eastAsia="黑体" w:hint="eastAsia"/>
                <w:szCs w:val="21"/>
                <w:vertAlign w:val="subscript"/>
              </w:rPr>
              <w:t>额</w:t>
            </w:r>
            <w:r>
              <w:rPr>
                <w:rFonts w:eastAsia="黑体" w:hint="eastAsia"/>
                <w:szCs w:val="21"/>
              </w:rPr>
              <w:t>的关系</w:t>
            </w:r>
          </w:p>
        </w:tc>
      </w:tr>
      <w:tr w:rsidR="00993516" w:rsidTr="00993516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516" w:rsidRDefault="00993516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实</w:t>
            </w:r>
            <w:r>
              <w:rPr>
                <w:rFonts w:hint="eastAsia"/>
                <w:color w:val="000000"/>
                <w:szCs w:val="21"/>
              </w:rPr>
              <w:t>＝</w:t>
            </w:r>
            <w:r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额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16" w:rsidRDefault="00993516">
            <w:pPr>
              <w:spacing w:line="360" w:lineRule="auto"/>
              <w:jc w:val="center"/>
              <w:rPr>
                <w:color w:val="FF0000"/>
                <w:szCs w:val="21"/>
              </w:rPr>
            </w:pPr>
          </w:p>
        </w:tc>
      </w:tr>
      <w:tr w:rsidR="00993516" w:rsidTr="00993516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516" w:rsidRDefault="00993516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实</w:t>
            </w:r>
            <w:r>
              <w:rPr>
                <w:rFonts w:hint="eastAsia"/>
                <w:color w:val="000000"/>
                <w:szCs w:val="21"/>
              </w:rPr>
              <w:t>＜</w:t>
            </w:r>
            <w:r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额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16" w:rsidRDefault="00993516">
            <w:pPr>
              <w:spacing w:line="360" w:lineRule="auto"/>
              <w:jc w:val="center"/>
              <w:rPr>
                <w:color w:val="FF0000"/>
                <w:szCs w:val="21"/>
              </w:rPr>
            </w:pPr>
          </w:p>
        </w:tc>
      </w:tr>
      <w:tr w:rsidR="00993516" w:rsidTr="00993516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516" w:rsidRDefault="00993516">
            <w:pPr>
              <w:spacing w:line="360" w:lineRule="auto"/>
              <w:jc w:val="center"/>
              <w:rPr>
                <w:i/>
                <w:color w:val="000000"/>
                <w:szCs w:val="21"/>
              </w:rPr>
            </w:pPr>
            <w:r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实</w:t>
            </w:r>
            <w:r>
              <w:rPr>
                <w:rFonts w:hint="eastAsia"/>
                <w:color w:val="000000"/>
                <w:szCs w:val="21"/>
              </w:rPr>
              <w:t>＞</w:t>
            </w:r>
            <w:r>
              <w:rPr>
                <w:i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额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16" w:rsidRDefault="00993516">
            <w:pPr>
              <w:spacing w:line="360" w:lineRule="auto"/>
              <w:jc w:val="center"/>
              <w:rPr>
                <w:color w:val="FF0000"/>
                <w:szCs w:val="21"/>
              </w:rPr>
            </w:pPr>
          </w:p>
        </w:tc>
      </w:tr>
    </w:tbl>
    <w:p w:rsidR="00993516" w:rsidRDefault="00993516" w:rsidP="0099351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电功率的两个推导公式：</w:t>
      </w:r>
    </w:p>
    <w:p w:rsidR="00993516" w:rsidRDefault="00993516" w:rsidP="00993516">
      <w:pPr>
        <w:spacing w:line="360" w:lineRule="auto"/>
        <w:jc w:val="left"/>
        <w:rPr>
          <w:position w:val="-20"/>
          <w:szCs w:val="21"/>
          <w:u w:val="single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根据欧姆定律</w:t>
      </w:r>
      <w:r>
        <w:rPr>
          <w:position w:val="-20"/>
        </w:rPr>
        <w:object w:dxaOrig="420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3" o:spid="_x0000_i1025" type="#_x0000_t75" alt="学科网(www.zxxk.com)--教育资源门户，提供试题试卷、教案、课件、教学论文、素材等各类教学资源库下载，还有大量丰富的教学资讯！" style="width:21pt;height:24.75pt" o:ole="">
            <v:imagedata r:id="rId12" o:title=""/>
          </v:shape>
          <o:OLEObject Type="Embed" ProgID="Equation.DSMT4" ShapeID="对象 163" DrawAspect="Content" ObjectID="_1659787038" r:id="rId13"/>
        </w:object>
      </w:r>
      <w:r>
        <w:rPr>
          <w:rFonts w:hint="eastAsia"/>
          <w:color w:val="000000"/>
          <w:szCs w:val="21"/>
        </w:rPr>
        <w:t>，将电流</w:t>
      </w:r>
      <w:r>
        <w:rPr>
          <w:color w:val="000000"/>
          <w:szCs w:val="21"/>
        </w:rPr>
        <w:t>I</w:t>
      </w:r>
      <w:r>
        <w:rPr>
          <w:rFonts w:hint="eastAsia"/>
          <w:color w:val="000000"/>
          <w:szCs w:val="21"/>
        </w:rPr>
        <w:t>代入电功率公式</w:t>
      </w:r>
      <w:r>
        <w:rPr>
          <w:color w:val="000000"/>
          <w:szCs w:val="21"/>
        </w:rPr>
        <w:t>P=UI=U</w:t>
      </w:r>
      <w:r>
        <w:rPr>
          <w:position w:val="-20"/>
        </w:rPr>
        <w:object w:dxaOrig="240" w:dyaOrig="495">
          <v:shape id="对象 164" o:spid="_x0000_i1026" type="#_x0000_t75" alt="学科网(www.zxxk.com)--教育资源门户，提供试题试卷、教案、课件、教学论文、素材等各类教学资源库下载，还有大量丰富的教学资讯！" style="width:12pt;height:24.75pt" o:ole="">
            <v:imagedata r:id="rId14" o:title=""/>
          </v:shape>
          <o:OLEObject Type="Embed" ProgID="Equation.DSMT4" ShapeID="对象 164" DrawAspect="Content" ObjectID="_1659787039" r:id="rId15"/>
        </w:object>
      </w:r>
      <w:r>
        <w:rPr>
          <w:color w:val="000000"/>
          <w:szCs w:val="21"/>
        </w:rPr>
        <w:t>=</w:t>
      </w:r>
      <w:r>
        <w:rPr>
          <w:color w:val="000000"/>
          <w:szCs w:val="21"/>
          <w:u w:val="single"/>
        </w:rPr>
        <w:t xml:space="preserve">         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hint="eastAsia"/>
          <w:color w:val="000000"/>
          <w:szCs w:val="21"/>
        </w:rPr>
        <w:t>根据欧姆定律</w:t>
      </w:r>
      <w:r>
        <w:rPr>
          <w:position w:val="-20"/>
        </w:rPr>
        <w:object w:dxaOrig="420" w:dyaOrig="495">
          <v:shape id="对象 166" o:spid="_x0000_i1027" type="#_x0000_t75" alt="学科网(www.zxxk.com)--教育资源门户，提供试题试卷、教案、课件、教学论文、素材等各类教学资源库下载，还有大量丰富的教学资讯！" style="width:21pt;height:24.75pt" o:ole="">
            <v:imagedata r:id="rId12" o:title=""/>
          </v:shape>
          <o:OLEObject Type="Embed" ProgID="Equation.DSMT4" ShapeID="对象 166" DrawAspect="Content" ObjectID="_1659787040" r:id="rId16"/>
        </w:object>
      </w:r>
      <w:r>
        <w:rPr>
          <w:rFonts w:hint="eastAsia"/>
          <w:color w:val="000000"/>
          <w:szCs w:val="21"/>
        </w:rPr>
        <w:t>可得</w:t>
      </w:r>
      <w:r>
        <w:rPr>
          <w:color w:val="000000"/>
          <w:szCs w:val="21"/>
        </w:rPr>
        <w:t>U=IR</w:t>
      </w:r>
      <w:r>
        <w:rPr>
          <w:rFonts w:hint="eastAsia"/>
          <w:color w:val="000000"/>
          <w:szCs w:val="21"/>
        </w:rPr>
        <w:t>，将电压</w:t>
      </w:r>
      <w:r>
        <w:rPr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代入电功率</w:t>
      </w:r>
      <w:r>
        <w:rPr>
          <w:color w:val="000000"/>
          <w:szCs w:val="21"/>
        </w:rPr>
        <w:t>P=UI=I×IR=I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。故电功率的也可利</w:t>
      </w:r>
      <w:r>
        <w:rPr>
          <w:rFonts w:hint="eastAsia"/>
          <w:szCs w:val="21"/>
        </w:rPr>
        <w:t>用公式</w:t>
      </w:r>
      <w:r>
        <w:rPr>
          <w:szCs w:val="21"/>
        </w:rPr>
        <w:t>P=</w:t>
      </w:r>
      <w:r>
        <w:object w:dxaOrig="315" w:dyaOrig="525">
          <v:shape id="对象 167" o:spid="_x0000_i1028" type="#_x0000_t75" alt="学科网(www.zxxk.com)--教育资源门户，提供试题试卷、教案、课件、教学论文、素材等各类教学资源库下载，还有大量丰富的教学资讯！" style="width:15.75pt;height:26.25pt" o:ole="">
            <v:imagedata r:id="rId17" o:title=""/>
          </v:shape>
          <o:OLEObject Type="Embed" ProgID="Equation.DSMT4" ShapeID="对象 167" DrawAspect="Content" ObjectID="_1659787041" r:id="rId18"/>
        </w:object>
      </w:r>
      <w:r>
        <w:rPr>
          <w:szCs w:val="21"/>
        </w:rPr>
        <w:t>=I</w:t>
      </w:r>
      <w:r>
        <w:rPr>
          <w:szCs w:val="21"/>
          <w:vertAlign w:val="superscript"/>
        </w:rPr>
        <w:t>2</w:t>
      </w:r>
      <w:r>
        <w:rPr>
          <w:szCs w:val="21"/>
        </w:rPr>
        <w:t>R</w:t>
      </w:r>
      <w:r>
        <w:rPr>
          <w:rFonts w:hint="eastAsia"/>
          <w:szCs w:val="21"/>
        </w:rPr>
        <w:t>计算。（但这两个公式只适用于纯电阻电路，即将电能全部转化为热能的用电器，如电炉子、电饭锅等均属于纯电阻电路。）</w:t>
      </w:r>
    </w:p>
    <w:p w:rsidR="00993516" w:rsidRDefault="00993516" w:rsidP="00993516">
      <w:pPr>
        <w:spacing w:line="360" w:lineRule="auto"/>
        <w:rPr>
          <w:b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学生活动二：电功率的计算</w:t>
      </w:r>
    </w:p>
    <w:p w:rsidR="00993516" w:rsidRDefault="00993516" w:rsidP="0099351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lastRenderedPageBreak/>
        <w:t>典例剖析：如图甲所示电路中，电源电压保持不变，</w:t>
      </w:r>
      <w:r>
        <w:rPr>
          <w:szCs w:val="21"/>
        </w:rPr>
        <w:t>R0</w:t>
      </w:r>
      <w:r>
        <w:rPr>
          <w:rFonts w:hint="eastAsia"/>
          <w:szCs w:val="21"/>
        </w:rPr>
        <w:t>为定值电阻，</w:t>
      </w:r>
      <w:r>
        <w:rPr>
          <w:szCs w:val="21"/>
        </w:rPr>
        <w:t>R</w:t>
      </w:r>
      <w:r>
        <w:rPr>
          <w:rFonts w:hint="eastAsia"/>
          <w:szCs w:val="21"/>
        </w:rPr>
        <w:t>为滑动变阻器，闭合开关</w:t>
      </w:r>
      <w:r>
        <w:rPr>
          <w:szCs w:val="21"/>
        </w:rPr>
        <w:t>S</w:t>
      </w:r>
      <w:r>
        <w:rPr>
          <w:rFonts w:hint="eastAsia"/>
          <w:szCs w:val="21"/>
        </w:rPr>
        <w:t>，移动滑片</w:t>
      </w:r>
      <w:r>
        <w:rPr>
          <w:szCs w:val="21"/>
        </w:rPr>
        <w:t>P</w:t>
      </w:r>
      <w:r>
        <w:rPr>
          <w:rFonts w:hint="eastAsia"/>
          <w:szCs w:val="21"/>
        </w:rPr>
        <w:t>，滑动变阻器消耗的电功率与电流关系的图像如图乙所示。求：</w:t>
      </w:r>
    </w:p>
    <w:p w:rsidR="00993516" w:rsidRDefault="00993516" w:rsidP="00993516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2971800" cy="111442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516" w:rsidRDefault="00993516" w:rsidP="00993516">
      <w:pPr>
        <w:spacing w:line="360" w:lineRule="auto"/>
        <w:jc w:val="left"/>
        <w:rPr>
          <w:szCs w:val="21"/>
        </w:rPr>
      </w:pPr>
      <w:r>
        <w:rPr>
          <w:szCs w:val="21"/>
        </w:rPr>
        <w:t>(1)</w:t>
      </w:r>
      <w:r>
        <w:rPr>
          <w:rFonts w:hint="eastAsia"/>
          <w:szCs w:val="21"/>
        </w:rPr>
        <w:t>滑动变阻器的最大阻值；</w:t>
      </w:r>
    </w:p>
    <w:p w:rsidR="00993516" w:rsidRDefault="00993516" w:rsidP="00993516">
      <w:pPr>
        <w:spacing w:line="360" w:lineRule="auto"/>
        <w:jc w:val="left"/>
        <w:rPr>
          <w:szCs w:val="21"/>
        </w:rPr>
      </w:pPr>
      <w:r>
        <w:rPr>
          <w:szCs w:val="21"/>
        </w:rPr>
        <w:t>(2)R0</w:t>
      </w:r>
      <w:r>
        <w:rPr>
          <w:rFonts w:hint="eastAsia"/>
          <w:szCs w:val="21"/>
        </w:rPr>
        <w:t>的阻值和电源电压。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rFonts w:hint="eastAsia"/>
          <w:szCs w:val="21"/>
        </w:rPr>
        <w:t>小组之间交流、展示自己的答案。</w:t>
      </w:r>
    </w:p>
    <w:p w:rsidR="00993516" w:rsidRDefault="00993516" w:rsidP="00993516">
      <w:pPr>
        <w:spacing w:line="360" w:lineRule="auto"/>
        <w:rPr>
          <w:b/>
          <w:szCs w:val="21"/>
        </w:rPr>
      </w:pPr>
    </w:p>
    <w:p w:rsidR="00993516" w:rsidRDefault="00993516" w:rsidP="00993516">
      <w:pPr>
        <w:pStyle w:val="a4"/>
        <w:spacing w:line="360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</w:rPr>
        <w:t>【</w:t>
      </w:r>
      <w:r>
        <w:rPr>
          <w:rFonts w:ascii="Times New Roman" w:hAnsi="Times New Roman" w:hint="eastAsia"/>
          <w:b/>
        </w:rPr>
        <w:t>归纳整理</w:t>
      </w:r>
      <w:r>
        <w:rPr>
          <w:rFonts w:ascii="Times New Roman" w:hAnsi="Times New Roman" w:hint="eastAsia"/>
        </w:rPr>
        <w:t>】</w:t>
      </w:r>
    </w:p>
    <w:p w:rsidR="00993516" w:rsidRDefault="00993516" w:rsidP="00993516">
      <w:pPr>
        <w:pStyle w:val="a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191250" cy="1400175"/>
            <wp:effectExtent l="0" t="0" r="0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516" w:rsidRDefault="00993516" w:rsidP="00993516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课堂练习】</w:t>
      </w:r>
    </w:p>
    <w:p w:rsidR="00993516" w:rsidRDefault="00993516" w:rsidP="00E0737F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下列家用电器中，额定功率最接近的是</w:t>
      </w:r>
      <w:r>
        <w:rPr>
          <w:color w:val="000000"/>
          <w:szCs w:val="21"/>
        </w:rPr>
        <w:t>1KW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        </w:t>
      </w:r>
      <w:r>
        <w:rPr>
          <w:rFonts w:hint="eastAsia"/>
          <w:color w:val="000000"/>
          <w:szCs w:val="21"/>
        </w:rPr>
        <w:t>）</w:t>
      </w:r>
    </w:p>
    <w:p w:rsidR="00993516" w:rsidRDefault="00993516" w:rsidP="00993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电饭煲</w:t>
      </w:r>
      <w:r>
        <w:rPr>
          <w:color w:val="000000"/>
        </w:rPr>
        <w:t xml:space="preserve">     B  . </w:t>
      </w:r>
      <w:r>
        <w:rPr>
          <w:rFonts w:hint="eastAsia"/>
          <w:color w:val="000000"/>
        </w:rPr>
        <w:t>台灯</w:t>
      </w:r>
      <w:r>
        <w:rPr>
          <w:color w:val="000000"/>
        </w:rPr>
        <w:t xml:space="preserve">        C  . </w:t>
      </w:r>
      <w:r>
        <w:rPr>
          <w:rFonts w:hint="eastAsia"/>
          <w:color w:val="000000"/>
        </w:rPr>
        <w:t>笔记本电脑</w:t>
      </w:r>
      <w:r>
        <w:rPr>
          <w:color w:val="000000"/>
        </w:rPr>
        <w:t xml:space="preserve">       D  . </w:t>
      </w:r>
      <w:r>
        <w:rPr>
          <w:rFonts w:hint="eastAsia"/>
          <w:color w:val="000000"/>
        </w:rPr>
        <w:t>电冰箱</w:t>
      </w:r>
    </w:p>
    <w:p w:rsidR="00993516" w:rsidRDefault="00993516" w:rsidP="00993516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下列单位不属于电功率的单位的是（</w:t>
      </w:r>
      <w:r>
        <w:rPr>
          <w:szCs w:val="21"/>
        </w:rPr>
        <w:t xml:space="preserve">        </w:t>
      </w:r>
      <w:r>
        <w:rPr>
          <w:rFonts w:hint="eastAsia"/>
          <w:szCs w:val="21"/>
        </w:rPr>
        <w:t>）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 .J/S     B. J     C. W    D.KW</w:t>
      </w:r>
    </w:p>
    <w:p w:rsidR="00993516" w:rsidRDefault="00993516" w:rsidP="00993516">
      <w:pPr>
        <w:spacing w:line="360" w:lineRule="auto"/>
        <w:textAlignment w:val="center"/>
      </w:pPr>
      <w:r>
        <w:t>3.</w:t>
      </w:r>
      <w:r>
        <w:rPr>
          <w:rFonts w:hint="eastAsia"/>
        </w:rPr>
        <w:t>关于电功率，下列说法中正确的是（</w:t>
      </w:r>
      <w:r>
        <w:t xml:space="preserve">        </w:t>
      </w:r>
      <w:r>
        <w:rPr>
          <w:rFonts w:hint="eastAsia"/>
        </w:rPr>
        <w:t>）</w:t>
      </w:r>
    </w:p>
    <w:p w:rsidR="00993516" w:rsidRDefault="00993516" w:rsidP="00993516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电流做的功越多，电功率越大</w:t>
      </w:r>
    </w:p>
    <w:p w:rsidR="00993516" w:rsidRDefault="00993516" w:rsidP="00993516">
      <w:pPr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电流做功的时间越短，电功率越大</w:t>
      </w:r>
    </w:p>
    <w:p w:rsidR="00993516" w:rsidRDefault="00993516" w:rsidP="00993516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电流做同样多的功，用的时间越长，电功率越大</w:t>
      </w:r>
    </w:p>
    <w:p w:rsidR="00993516" w:rsidRDefault="00993516" w:rsidP="00993516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在相同的时间内，电流做功越多，电功率越大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4.</w:t>
      </w:r>
      <w:r>
        <w:rPr>
          <w:rFonts w:hint="eastAsia"/>
          <w:color w:val="000000"/>
        </w:rPr>
        <w:t>下列说法中，正确的是（</w:t>
      </w:r>
      <w:r>
        <w:rPr>
          <w:color w:val="000000"/>
        </w:rPr>
        <w:t xml:space="preserve">        </w:t>
      </w:r>
      <w:r>
        <w:rPr>
          <w:rFonts w:hint="eastAsia"/>
          <w:color w:val="000000"/>
        </w:rPr>
        <w:t>）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电功率是表示电流做功多少的物理量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B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电功率是表示电流做功快慢的物理量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 </w:t>
      </w:r>
      <w:proofErr w:type="gramStart"/>
      <w:r>
        <w:rPr>
          <w:color w:val="000000"/>
        </w:rPr>
        <w:t>C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用电器的电功率越大，做功越多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D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用电器的电功率越大，做功越慢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5.</w:t>
      </w:r>
      <w:r>
        <w:rPr>
          <w:rFonts w:hint="eastAsia"/>
          <w:color w:val="000000"/>
        </w:rPr>
        <w:t>．甲、乙两只普通照明灯泡的铭牌如图所示，下列说法中正确的是（</w:t>
      </w:r>
      <w:r>
        <w:rPr>
          <w:color w:val="000000"/>
        </w:rPr>
        <w:t>    </w:t>
      </w:r>
      <w:r>
        <w:rPr>
          <w:rFonts w:hint="eastAsia"/>
          <w:color w:val="000000"/>
        </w:rPr>
        <w:t>）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85950" cy="101917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．甲灯的实际功率一定是</w:t>
      </w:r>
      <w:r>
        <w:rPr>
          <w:color w:val="000000"/>
        </w:rPr>
        <w:t>40W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rFonts w:hint="eastAsia"/>
          <w:color w:val="000000"/>
        </w:rPr>
        <w:t>．将乙灯接入</w:t>
      </w:r>
      <w:r>
        <w:rPr>
          <w:color w:val="000000"/>
        </w:rPr>
        <w:t>110V</w:t>
      </w:r>
      <w:r>
        <w:rPr>
          <w:rFonts w:hint="eastAsia"/>
          <w:color w:val="000000"/>
        </w:rPr>
        <w:t>电路中，它的额定功率仍为</w:t>
      </w:r>
      <w:r>
        <w:rPr>
          <w:color w:val="000000"/>
        </w:rPr>
        <w:t>60W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．两灯均正常发光时，甲灯灯丝电阻较小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hint="eastAsia"/>
          <w:color w:val="000000"/>
        </w:rPr>
        <w:t>．两灯均正常发光时，甲灯消耗的电能较少</w:t>
      </w:r>
      <w:r>
        <w:rPr>
          <w:color w:val="000000"/>
        </w:rPr>
        <w:t> 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6</w:t>
      </w:r>
      <w:r>
        <w:rPr>
          <w:rFonts w:hint="eastAsia"/>
          <w:color w:val="000000"/>
        </w:rPr>
        <w:t>．把两只灯泡并联后接到电源上，闭合开关，发现灯泡</w:t>
      </w:r>
      <w:r>
        <w:rPr>
          <w:color w:val="000000"/>
        </w:rPr>
        <w:t>L1</w:t>
      </w:r>
      <w:r>
        <w:rPr>
          <w:rFonts w:hint="eastAsia"/>
          <w:color w:val="000000"/>
        </w:rPr>
        <w:t>比</w:t>
      </w:r>
      <w:r>
        <w:rPr>
          <w:color w:val="000000"/>
        </w:rPr>
        <w:t>L2</w:t>
      </w:r>
      <w:r>
        <w:rPr>
          <w:rFonts w:hint="eastAsia"/>
          <w:color w:val="000000"/>
        </w:rPr>
        <w:t>亮，则下列说法正确的是（</w:t>
      </w:r>
      <w:r>
        <w:rPr>
          <w:color w:val="000000"/>
        </w:rPr>
        <w:t>    </w:t>
      </w:r>
      <w:r>
        <w:rPr>
          <w:rFonts w:hint="eastAsia"/>
          <w:color w:val="000000"/>
        </w:rPr>
        <w:t>）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．通过</w:t>
      </w:r>
      <w:r>
        <w:rPr>
          <w:color w:val="000000"/>
        </w:rPr>
        <w:t>L1</w:t>
      </w:r>
      <w:r>
        <w:rPr>
          <w:rFonts w:hint="eastAsia"/>
          <w:color w:val="000000"/>
        </w:rPr>
        <w:t>的电流大</w:t>
      </w:r>
      <w:r>
        <w:rPr>
          <w:color w:val="000000"/>
        </w:rPr>
        <w:t>         B</w:t>
      </w:r>
      <w:r>
        <w:rPr>
          <w:rFonts w:hint="eastAsia"/>
          <w:color w:val="000000"/>
        </w:rPr>
        <w:t>．通过</w:t>
      </w:r>
      <w:r>
        <w:rPr>
          <w:color w:val="000000"/>
        </w:rPr>
        <w:t>L2</w:t>
      </w:r>
      <w:r>
        <w:rPr>
          <w:rFonts w:hint="eastAsia"/>
          <w:color w:val="000000"/>
        </w:rPr>
        <w:t>的电流大</w:t>
      </w:r>
      <w:r>
        <w:rPr>
          <w:color w:val="000000"/>
        </w:rPr>
        <w:t>     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</w:t>
      </w:r>
      <w:r>
        <w:rPr>
          <w:color w:val="000000"/>
        </w:rPr>
        <w:t>L1</w:t>
      </w:r>
      <w:r>
        <w:rPr>
          <w:rFonts w:hint="eastAsia"/>
          <w:color w:val="000000"/>
        </w:rPr>
        <w:t>两端的电压大</w:t>
      </w:r>
      <w:r>
        <w:rPr>
          <w:color w:val="000000"/>
        </w:rPr>
        <w:t>         D</w:t>
      </w:r>
      <w:r>
        <w:rPr>
          <w:rFonts w:hint="eastAsia"/>
          <w:color w:val="000000"/>
        </w:rPr>
        <w:t>．</w:t>
      </w:r>
      <w:r>
        <w:rPr>
          <w:color w:val="000000"/>
        </w:rPr>
        <w:t>L2</w:t>
      </w:r>
      <w:r>
        <w:rPr>
          <w:rFonts w:hint="eastAsia"/>
          <w:color w:val="000000"/>
        </w:rPr>
        <w:t>两端的电压大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7</w:t>
      </w:r>
      <w:r>
        <w:rPr>
          <w:rFonts w:hint="eastAsia"/>
          <w:color w:val="000000"/>
        </w:rPr>
        <w:t>．两只灯泡串联在电路中，其中一只亮，另一只不亮，这原因可能是（</w:t>
      </w:r>
      <w:r>
        <w:rPr>
          <w:color w:val="000000"/>
        </w:rPr>
        <w:t>    </w:t>
      </w:r>
      <w:r>
        <w:rPr>
          <w:rFonts w:hint="eastAsia"/>
          <w:color w:val="000000"/>
        </w:rPr>
        <w:t>）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．不亮的灯泡灯丝断了或接触不良</w:t>
      </w:r>
      <w:r>
        <w:rPr>
          <w:color w:val="000000"/>
        </w:rPr>
        <w:t>      B</w:t>
      </w:r>
      <w:r>
        <w:rPr>
          <w:rFonts w:hint="eastAsia"/>
          <w:color w:val="000000"/>
        </w:rPr>
        <w:t>．两灯相比，不亮的灯泡其电阻太小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．两灯相比，不亮的灯泡其电阻太大</w:t>
      </w:r>
      <w:r>
        <w:rPr>
          <w:color w:val="000000"/>
        </w:rPr>
        <w:t>    D</w:t>
      </w:r>
      <w:r>
        <w:rPr>
          <w:rFonts w:hint="eastAsia"/>
          <w:color w:val="000000"/>
        </w:rPr>
        <w:t>．两灯相比，通过不亮灯泡的电流较小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8</w:t>
      </w:r>
      <w:r>
        <w:rPr>
          <w:rFonts w:hint="eastAsia"/>
          <w:color w:val="000000"/>
        </w:rPr>
        <w:t>．有两个灯泡，</w:t>
      </w:r>
      <w:r>
        <w:rPr>
          <w:color w:val="000000"/>
        </w:rPr>
        <w:t>L1</w:t>
      </w:r>
      <w:r>
        <w:rPr>
          <w:rFonts w:hint="eastAsia"/>
          <w:color w:val="000000"/>
        </w:rPr>
        <w:t>标有</w:t>
      </w:r>
      <w:r>
        <w:rPr>
          <w:color w:val="000000"/>
        </w:rPr>
        <w:t>“6V  3W”</w:t>
      </w:r>
      <w:r>
        <w:rPr>
          <w:rFonts w:hint="eastAsia"/>
          <w:color w:val="000000"/>
        </w:rPr>
        <w:t>的字样，</w:t>
      </w:r>
      <w:r>
        <w:rPr>
          <w:color w:val="000000"/>
        </w:rPr>
        <w:t>L2</w:t>
      </w:r>
      <w:r>
        <w:rPr>
          <w:rFonts w:hint="eastAsia"/>
          <w:color w:val="000000"/>
        </w:rPr>
        <w:t>没有标记，测得</w:t>
      </w:r>
      <w:r>
        <w:rPr>
          <w:color w:val="000000"/>
        </w:rPr>
        <w:t>L2</w:t>
      </w:r>
      <w:r>
        <w:rPr>
          <w:rFonts w:hint="eastAsia"/>
          <w:color w:val="000000"/>
        </w:rPr>
        <w:t>电阻为</w:t>
      </w:r>
      <w:r>
        <w:rPr>
          <w:color w:val="000000"/>
        </w:rPr>
        <w:t>6Ω</w:t>
      </w:r>
      <w:r>
        <w:rPr>
          <w:rFonts w:hint="eastAsia"/>
          <w:color w:val="000000"/>
        </w:rPr>
        <w:t>，把它们串联在电路中，两灯均正常发光，那么该电路两端电压和</w:t>
      </w:r>
      <w:r>
        <w:rPr>
          <w:color w:val="000000"/>
        </w:rPr>
        <w:t>L2</w:t>
      </w:r>
      <w:r>
        <w:rPr>
          <w:rFonts w:hint="eastAsia"/>
          <w:color w:val="000000"/>
        </w:rPr>
        <w:t>的电功率分别是（</w:t>
      </w:r>
      <w:r>
        <w:rPr>
          <w:color w:val="000000"/>
        </w:rPr>
        <w:t>    </w:t>
      </w:r>
      <w:r>
        <w:rPr>
          <w:rFonts w:hint="eastAsia"/>
          <w:color w:val="000000"/>
        </w:rPr>
        <w:t>）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</w:t>
      </w:r>
      <w:r>
        <w:rPr>
          <w:color w:val="000000"/>
        </w:rPr>
        <w:t>12V</w:t>
      </w:r>
      <w:r>
        <w:rPr>
          <w:rFonts w:hint="eastAsia"/>
          <w:color w:val="000000"/>
        </w:rPr>
        <w:t>，</w:t>
      </w:r>
      <w:r>
        <w:rPr>
          <w:color w:val="000000"/>
        </w:rPr>
        <w:t xml:space="preserve"> 3W      B</w:t>
      </w:r>
      <w:r>
        <w:rPr>
          <w:rFonts w:hint="eastAsia"/>
          <w:color w:val="000000"/>
        </w:rPr>
        <w:t>．</w:t>
      </w:r>
      <w:r>
        <w:rPr>
          <w:color w:val="000000"/>
        </w:rPr>
        <w:t>12V</w:t>
      </w:r>
      <w:r>
        <w:rPr>
          <w:rFonts w:hint="eastAsia"/>
          <w:color w:val="000000"/>
        </w:rPr>
        <w:t>，</w:t>
      </w:r>
      <w:r>
        <w:rPr>
          <w:color w:val="000000"/>
        </w:rPr>
        <w:t>1</w:t>
      </w:r>
      <w:r>
        <w:rPr>
          <w:rFonts w:hint="eastAsia"/>
          <w:color w:val="000000"/>
        </w:rPr>
        <w:t>．</w:t>
      </w:r>
      <w:r>
        <w:rPr>
          <w:color w:val="000000"/>
        </w:rPr>
        <w:t>5W       C</w:t>
      </w:r>
      <w:r>
        <w:rPr>
          <w:rFonts w:hint="eastAsia"/>
          <w:color w:val="000000"/>
        </w:rPr>
        <w:t>．</w:t>
      </w:r>
      <w:r>
        <w:rPr>
          <w:color w:val="000000"/>
        </w:rPr>
        <w:t>9V</w:t>
      </w:r>
      <w:r>
        <w:rPr>
          <w:rFonts w:hint="eastAsia"/>
          <w:color w:val="000000"/>
        </w:rPr>
        <w:t>，</w:t>
      </w:r>
      <w:r>
        <w:rPr>
          <w:color w:val="000000"/>
        </w:rPr>
        <w:t>3W       D</w:t>
      </w:r>
      <w:r>
        <w:rPr>
          <w:rFonts w:hint="eastAsia"/>
          <w:color w:val="000000"/>
        </w:rPr>
        <w:t>．</w:t>
      </w:r>
      <w:r>
        <w:rPr>
          <w:color w:val="000000"/>
        </w:rPr>
        <w:t>9V</w:t>
      </w:r>
      <w:r>
        <w:rPr>
          <w:rFonts w:hint="eastAsia"/>
          <w:color w:val="000000"/>
        </w:rPr>
        <w:t>，</w:t>
      </w:r>
      <w:r>
        <w:rPr>
          <w:color w:val="000000"/>
        </w:rPr>
        <w:t>1</w:t>
      </w:r>
      <w:r>
        <w:rPr>
          <w:rFonts w:hint="eastAsia"/>
          <w:color w:val="000000"/>
        </w:rPr>
        <w:t>．</w:t>
      </w:r>
      <w:r>
        <w:rPr>
          <w:color w:val="000000"/>
        </w:rPr>
        <w:t>5W</w:t>
      </w:r>
    </w:p>
    <w:p w:rsidR="00993516" w:rsidRDefault="00993516" w:rsidP="00E0737F">
      <w:pPr>
        <w:numPr>
          <w:ilvl w:val="0"/>
          <w:numId w:val="4"/>
        </w:num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某理物兴趣小组的同学用几个完全相同的灯泡，设计如图甲、乙、丙三种电路，电源电压相同且恒定不变，电路消耗的总功率大小关系是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219575" cy="11811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516" w:rsidRDefault="00993516" w:rsidP="00E0737F">
      <w:pPr>
        <w:numPr>
          <w:ilvl w:val="0"/>
          <w:numId w:val="5"/>
        </w:numPr>
        <w:spacing w:line="360" w:lineRule="auto"/>
        <w:textAlignment w:val="center"/>
        <w:rPr>
          <w:color w:val="000000"/>
        </w:rPr>
      </w:pPr>
      <w:r>
        <w:rPr>
          <w:color w:val="000000"/>
        </w:rPr>
        <w:t>P</w:t>
      </w:r>
      <w:r>
        <w:rPr>
          <w:rFonts w:hint="eastAsia"/>
          <w:color w:val="000000"/>
        </w:rPr>
        <w:t>甲</w:t>
      </w:r>
      <w:r>
        <w:rPr>
          <w:color w:val="000000"/>
        </w:rPr>
        <w:t>&gt;P</w:t>
      </w:r>
      <w:r>
        <w:rPr>
          <w:rFonts w:hint="eastAsia"/>
          <w:color w:val="000000"/>
        </w:rPr>
        <w:t>乙</w:t>
      </w:r>
      <w:r>
        <w:rPr>
          <w:color w:val="000000"/>
        </w:rPr>
        <w:t>&gt;P</w:t>
      </w:r>
      <w:r>
        <w:rPr>
          <w:rFonts w:hint="eastAsia"/>
          <w:color w:val="000000"/>
        </w:rPr>
        <w:t>丙</w:t>
      </w:r>
      <w:r>
        <w:rPr>
          <w:color w:val="000000"/>
        </w:rPr>
        <w:t>           B</w:t>
      </w:r>
      <w:r>
        <w:rPr>
          <w:rFonts w:hint="eastAsia"/>
          <w:color w:val="000000"/>
        </w:rPr>
        <w:t>．</w:t>
      </w:r>
      <w:r>
        <w:rPr>
          <w:color w:val="000000"/>
        </w:rPr>
        <w:t>P</w:t>
      </w:r>
      <w:r>
        <w:rPr>
          <w:rFonts w:hint="eastAsia"/>
          <w:color w:val="000000"/>
        </w:rPr>
        <w:t>甲</w:t>
      </w:r>
      <w:r>
        <w:rPr>
          <w:color w:val="000000"/>
        </w:rPr>
        <w:t>&lt;P</w:t>
      </w:r>
      <w:r>
        <w:rPr>
          <w:rFonts w:hint="eastAsia"/>
          <w:color w:val="000000"/>
        </w:rPr>
        <w:t>乙</w:t>
      </w:r>
      <w:r>
        <w:rPr>
          <w:color w:val="000000"/>
        </w:rPr>
        <w:t>&lt;P</w:t>
      </w:r>
      <w:r>
        <w:rPr>
          <w:rFonts w:hint="eastAsia"/>
          <w:color w:val="000000"/>
        </w:rPr>
        <w:t>丙</w:t>
      </w:r>
      <w:r>
        <w:rPr>
          <w:color w:val="000000"/>
        </w:rPr>
        <w:t>   </w:t>
      </w:r>
    </w:p>
    <w:p w:rsidR="00993516" w:rsidRDefault="00993516" w:rsidP="00E0737F">
      <w:pPr>
        <w:numPr>
          <w:ilvl w:val="0"/>
          <w:numId w:val="5"/>
        </w:numPr>
        <w:spacing w:line="360" w:lineRule="auto"/>
        <w:textAlignment w:val="center"/>
        <w:rPr>
          <w:color w:val="000000"/>
        </w:rPr>
      </w:pPr>
      <w:r>
        <w:rPr>
          <w:color w:val="000000"/>
        </w:rPr>
        <w:t> P</w:t>
      </w:r>
      <w:r>
        <w:rPr>
          <w:rFonts w:hint="eastAsia"/>
          <w:color w:val="000000"/>
        </w:rPr>
        <w:t>甲</w:t>
      </w:r>
      <w:r>
        <w:rPr>
          <w:color w:val="000000"/>
        </w:rPr>
        <w:t>=P</w:t>
      </w:r>
      <w:r>
        <w:rPr>
          <w:rFonts w:hint="eastAsia"/>
          <w:color w:val="000000"/>
        </w:rPr>
        <w:t>乙</w:t>
      </w:r>
      <w:r>
        <w:rPr>
          <w:color w:val="000000"/>
        </w:rPr>
        <w:t>=P</w:t>
      </w:r>
      <w:r>
        <w:rPr>
          <w:rFonts w:hint="eastAsia"/>
          <w:color w:val="000000"/>
        </w:rPr>
        <w:t>丙</w:t>
      </w:r>
      <w:r>
        <w:rPr>
          <w:color w:val="000000"/>
        </w:rPr>
        <w:t>              D</w:t>
      </w:r>
      <w:r>
        <w:rPr>
          <w:rFonts w:hint="eastAsia"/>
          <w:color w:val="000000"/>
        </w:rPr>
        <w:t>．</w:t>
      </w:r>
      <w:r>
        <w:rPr>
          <w:color w:val="000000"/>
        </w:rPr>
        <w:t>P</w:t>
      </w:r>
      <w:r>
        <w:rPr>
          <w:rFonts w:hint="eastAsia"/>
          <w:color w:val="000000"/>
        </w:rPr>
        <w:t>甲</w:t>
      </w:r>
      <w:r>
        <w:rPr>
          <w:color w:val="000000"/>
        </w:rPr>
        <w:t>=P</w:t>
      </w:r>
      <w:r>
        <w:rPr>
          <w:rFonts w:hint="eastAsia"/>
          <w:color w:val="000000"/>
        </w:rPr>
        <w:t>乙</w:t>
      </w:r>
      <w:r>
        <w:rPr>
          <w:color w:val="000000"/>
        </w:rPr>
        <w:t>&gt;P</w:t>
      </w:r>
      <w:r>
        <w:rPr>
          <w:rFonts w:hint="eastAsia"/>
          <w:color w:val="000000"/>
        </w:rPr>
        <w:t>丙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10</w:t>
      </w:r>
      <w:r>
        <w:rPr>
          <w:rFonts w:hint="eastAsia"/>
          <w:color w:val="000000"/>
        </w:rPr>
        <w:t>．分别标有</w:t>
      </w:r>
      <w:r>
        <w:rPr>
          <w:color w:val="000000"/>
        </w:rPr>
        <w:t>“6V  2W”</w:t>
      </w:r>
      <w:r>
        <w:rPr>
          <w:rFonts w:hint="eastAsia"/>
          <w:color w:val="000000"/>
        </w:rPr>
        <w:t>和</w:t>
      </w:r>
      <w:r>
        <w:rPr>
          <w:color w:val="000000"/>
        </w:rPr>
        <w:t>“12V  8W”</w:t>
      </w:r>
      <w:r>
        <w:rPr>
          <w:rFonts w:hint="eastAsia"/>
          <w:color w:val="000000"/>
        </w:rPr>
        <w:t>的两个灯泡，串联后接在电路中，为使其中一个恰能正</w:t>
      </w:r>
      <w:r>
        <w:rPr>
          <w:rFonts w:hint="eastAsia"/>
          <w:color w:val="000000"/>
        </w:rPr>
        <w:lastRenderedPageBreak/>
        <w:t>常发光，加在电路两端的电压应是（</w:t>
      </w:r>
      <w:r>
        <w:rPr>
          <w:color w:val="000000"/>
        </w:rPr>
        <w:t>    </w:t>
      </w:r>
      <w:r>
        <w:rPr>
          <w:rFonts w:hint="eastAsia"/>
          <w:color w:val="000000"/>
        </w:rPr>
        <w:t>）</w:t>
      </w:r>
      <w:r>
        <w:rPr>
          <w:color w:val="000000"/>
        </w:rPr>
        <w:t> </w:t>
      </w:r>
    </w:p>
    <w:p w:rsidR="00993516" w:rsidRDefault="00993516" w:rsidP="009935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  A</w:t>
      </w:r>
      <w:r>
        <w:rPr>
          <w:rFonts w:hint="eastAsia"/>
          <w:color w:val="000000"/>
        </w:rPr>
        <w:t>．</w:t>
      </w:r>
      <w:r>
        <w:rPr>
          <w:color w:val="000000"/>
        </w:rPr>
        <w:t>6V          B</w:t>
      </w:r>
      <w:r>
        <w:rPr>
          <w:rFonts w:hint="eastAsia"/>
          <w:color w:val="000000"/>
        </w:rPr>
        <w:t>．</w:t>
      </w:r>
      <w:r>
        <w:rPr>
          <w:color w:val="000000"/>
        </w:rPr>
        <w:t>12V          C</w:t>
      </w:r>
      <w:r>
        <w:rPr>
          <w:rFonts w:hint="eastAsia"/>
          <w:color w:val="000000"/>
        </w:rPr>
        <w:t>．</w:t>
      </w:r>
      <w:r>
        <w:rPr>
          <w:color w:val="000000"/>
        </w:rPr>
        <w:t>18V          D</w:t>
      </w:r>
      <w:r>
        <w:rPr>
          <w:rFonts w:hint="eastAsia"/>
          <w:color w:val="000000"/>
        </w:rPr>
        <w:t>．</w:t>
      </w:r>
      <w:r>
        <w:rPr>
          <w:color w:val="000000"/>
        </w:rPr>
        <w:t>24V </w:t>
      </w:r>
    </w:p>
    <w:p w:rsidR="00993516" w:rsidRDefault="00993516" w:rsidP="00993516">
      <w:pPr>
        <w:spacing w:line="360" w:lineRule="auto"/>
        <w:textAlignment w:val="center"/>
        <w:rPr>
          <w:szCs w:val="21"/>
          <w:u w:val="single" w:color="000000"/>
        </w:rPr>
      </w:pPr>
      <w:r>
        <w:rPr>
          <w:color w:val="FFFFFF"/>
          <w:kern w:val="0"/>
          <w:sz w:val="12"/>
          <w:szCs w:val="21"/>
        </w:rPr>
        <w:t xml:space="preserve">   </w:t>
      </w:r>
      <w:r>
        <w:rPr>
          <w:rFonts w:hint="eastAsia"/>
          <w:b/>
        </w:rPr>
        <w:t>【课后反思】</w:t>
      </w:r>
      <w:r>
        <w:rPr>
          <w:rFonts w:hint="eastAsia"/>
        </w:rPr>
        <w:t>本节课学习中，你有哪些收获，还有哪些不足，有什么体会。</w:t>
      </w:r>
      <w:r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993516" w:rsidRDefault="00993516" w:rsidP="00993516">
      <w:pPr>
        <w:adjustRightInd w:val="0"/>
        <w:spacing w:line="360" w:lineRule="auto"/>
        <w:jc w:val="left"/>
        <w:rPr>
          <w:szCs w:val="21"/>
          <w:u w:val="single" w:color="000000"/>
        </w:rPr>
      </w:pPr>
      <w:r>
        <w:rPr>
          <w:szCs w:val="21"/>
          <w:u w:val="single" w:color="000000"/>
        </w:rPr>
        <w:t xml:space="preserve">                                                 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</w:t>
      </w:r>
    </w:p>
    <w:p w:rsidR="00993516" w:rsidRDefault="00993516" w:rsidP="00993516">
      <w:pPr>
        <w:adjustRightInd w:val="0"/>
        <w:spacing w:line="360" w:lineRule="auto"/>
        <w:jc w:val="left"/>
        <w:rPr>
          <w:szCs w:val="21"/>
          <w:u w:val="single" w:color="000000"/>
        </w:rPr>
      </w:pPr>
    </w:p>
    <w:p w:rsidR="00993516" w:rsidRPr="00993516" w:rsidRDefault="00993516" w:rsidP="00127D40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bookmarkStart w:id="0" w:name="_GoBack"/>
      <w:bookmarkEnd w:id="0"/>
    </w:p>
    <w:sectPr w:rsidR="00993516" w:rsidRPr="00993516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37F" w:rsidRDefault="00E0737F" w:rsidP="00B06F24">
      <w:r>
        <w:separator/>
      </w:r>
    </w:p>
  </w:endnote>
  <w:endnote w:type="continuationSeparator" w:id="0">
    <w:p w:rsidR="00E0737F" w:rsidRDefault="00E0737F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37F" w:rsidRDefault="00E0737F" w:rsidP="00B06F24">
      <w:r>
        <w:separator/>
      </w:r>
    </w:p>
  </w:footnote>
  <w:footnote w:type="continuationSeparator" w:id="0">
    <w:p w:rsidR="00E0737F" w:rsidRDefault="00E0737F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F363295D"/>
    <w:multiLevelType w:val="singleLevel"/>
    <w:tmpl w:val="F363295D"/>
    <w:lvl w:ilvl="0">
      <w:start w:val="1"/>
      <w:numFmt w:val="upperLetter"/>
      <w:suff w:val="nothing"/>
      <w:lvlText w:val="%1．"/>
      <w:lvlJc w:val="left"/>
    </w:lvl>
  </w:abstractNum>
  <w:abstractNum w:abstractNumId="2">
    <w:nsid w:val="254D9EF4"/>
    <w:multiLevelType w:val="singleLevel"/>
    <w:tmpl w:val="254D9EF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B823E18"/>
    <w:multiLevelType w:val="singleLevel"/>
    <w:tmpl w:val="2B823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3BD56F8"/>
    <w:multiLevelType w:val="singleLevel"/>
    <w:tmpl w:val="43BD56F8"/>
    <w:lvl w:ilvl="0">
      <w:start w:val="9"/>
      <w:numFmt w:val="decimal"/>
      <w:suff w:val="nothing"/>
      <w:lvlText w:val="%1．"/>
      <w:lvlJc w:val="left"/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4"/>
    <w:lvlOverride w:ilvl="0">
      <w:startOverride w:val="9"/>
    </w:lvlOverride>
  </w:num>
  <w:num w:numId="5">
    <w:abstractNumId w:val="1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27D40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993516"/>
    <w:rsid w:val="00A04DCE"/>
    <w:rsid w:val="00A40F0B"/>
    <w:rsid w:val="00AF119D"/>
    <w:rsid w:val="00B06F24"/>
    <w:rsid w:val="00BD12D4"/>
    <w:rsid w:val="00BF2E11"/>
    <w:rsid w:val="00C0453E"/>
    <w:rsid w:val="00C30DE0"/>
    <w:rsid w:val="00CF55B0"/>
    <w:rsid w:val="00E06FF9"/>
    <w:rsid w:val="00E0737F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www.pep.com.cn/czwl/jszx/tbjx/tb9/tb8s8/st8/201403/W020140320523676629712.jpg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jpe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http://www.pep.com.cn/czwl/jszx/tbjx/tb9/tb8s8/st8/201403/W020140320523676469171.jp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441</Words>
  <Characters>2518</Characters>
  <Application>Microsoft Office Word</Application>
  <DocSecurity>0</DocSecurity>
  <Lines>20</Lines>
  <Paragraphs>5</Paragraphs>
  <ScaleCrop>false</ScaleCrop>
  <Company>China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2020-08-24T07:11:00Z</dcterms:created>
  <dcterms:modified xsi:type="dcterms:W3CDTF">2020-08-24T07:11:00Z</dcterms:modified>
</cp:coreProperties>
</file>